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43E3" w14:textId="06334390" w:rsidR="00363391" w:rsidRPr="005F306B" w:rsidRDefault="003A6590" w:rsidP="00F13066">
      <w:pPr>
        <w:spacing w:after="0"/>
        <w:jc w:val="center"/>
        <w:rPr>
          <w:b/>
          <w:bCs/>
          <w:color w:val="00B050"/>
          <w:sz w:val="36"/>
        </w:rPr>
      </w:pPr>
      <w:bookmarkStart w:id="0" w:name="_Hlk146096330"/>
      <w:r w:rsidRPr="005F306B">
        <w:rPr>
          <w:b/>
          <w:bCs/>
          <w:color w:val="00B050"/>
          <w:sz w:val="36"/>
          <w:highlight w:val="yellow"/>
        </w:rPr>
        <w:t>2</w:t>
      </w:r>
      <w:r w:rsidR="009F6C82" w:rsidRPr="005F306B">
        <w:rPr>
          <w:b/>
          <w:bCs/>
          <w:color w:val="00B050"/>
          <w:sz w:val="36"/>
          <w:highlight w:val="yellow"/>
        </w:rPr>
        <w:t>7</w:t>
      </w:r>
      <w:r w:rsidR="00363391" w:rsidRPr="005F306B">
        <w:rPr>
          <w:b/>
          <w:bCs/>
          <w:color w:val="00B050"/>
          <w:sz w:val="36"/>
          <w:highlight w:val="yellow"/>
        </w:rPr>
        <w:t>. LJUBLJANSKI  MARATON</w:t>
      </w:r>
    </w:p>
    <w:p w14:paraId="47AE542D" w14:textId="77777777" w:rsidR="00363391" w:rsidRPr="00560E5B" w:rsidRDefault="00363391" w:rsidP="00363391">
      <w:pPr>
        <w:spacing w:after="0" w:line="240" w:lineRule="auto"/>
        <w:rPr>
          <w:rFonts w:ascii="Calibri" w:eastAsia="Calibri" w:hAnsi="Calibri" w:cs="Times New Roman"/>
          <w:b/>
          <w:bCs/>
          <w:sz w:val="16"/>
        </w:rPr>
      </w:pPr>
    </w:p>
    <w:p w14:paraId="05E00DCE" w14:textId="45B601E3" w:rsidR="00D05C23" w:rsidRPr="00560E5B" w:rsidRDefault="00363391" w:rsidP="00363391">
      <w:pPr>
        <w:spacing w:after="0" w:line="240" w:lineRule="auto"/>
        <w:rPr>
          <w:rFonts w:ascii="Calibri" w:eastAsia="Calibri" w:hAnsi="Calibri" w:cs="Times New Roman"/>
          <w:sz w:val="20"/>
          <w:szCs w:val="28"/>
        </w:rPr>
      </w:pPr>
      <w:r w:rsidRPr="00560E5B">
        <w:rPr>
          <w:rFonts w:ascii="Calibri" w:eastAsia="Calibri" w:hAnsi="Calibri" w:cs="Times New Roman"/>
          <w:b/>
          <w:bCs/>
          <w:sz w:val="20"/>
          <w:szCs w:val="28"/>
        </w:rPr>
        <w:t>1. KRAJ in ČAS PRIREDITVE</w:t>
      </w:r>
      <w:r w:rsidR="00560E5B">
        <w:rPr>
          <w:rFonts w:ascii="Calibri" w:eastAsia="Calibri" w:hAnsi="Calibri" w:cs="Times New Roman"/>
          <w:sz w:val="20"/>
          <w:szCs w:val="28"/>
        </w:rPr>
        <w:t xml:space="preserve"> </w:t>
      </w:r>
    </w:p>
    <w:p w14:paraId="7F7E47F0" w14:textId="4B842532" w:rsidR="00363391" w:rsidRPr="00560E5B" w:rsidRDefault="00363391" w:rsidP="00363391">
      <w:pPr>
        <w:spacing w:after="0" w:line="240" w:lineRule="auto"/>
        <w:rPr>
          <w:rFonts w:ascii="Calibri" w:eastAsia="Calibri" w:hAnsi="Calibri" w:cs="Times New Roman"/>
          <w:b/>
          <w:sz w:val="20"/>
          <w:szCs w:val="28"/>
        </w:rPr>
      </w:pPr>
      <w:r w:rsidRPr="00560E5B">
        <w:rPr>
          <w:rFonts w:ascii="Calibri" w:eastAsia="Calibri" w:hAnsi="Calibri" w:cs="Times New Roman"/>
          <w:sz w:val="20"/>
          <w:szCs w:val="28"/>
        </w:rPr>
        <w:t xml:space="preserve">V središču mesta Ljubljane </w:t>
      </w:r>
      <w:r w:rsidR="00F53066" w:rsidRPr="00560E5B">
        <w:rPr>
          <w:rFonts w:ascii="Calibri" w:eastAsia="Calibri" w:hAnsi="Calibri" w:cs="Times New Roman"/>
          <w:b/>
          <w:sz w:val="20"/>
          <w:szCs w:val="28"/>
        </w:rPr>
        <w:t>v soboto, 2</w:t>
      </w:r>
      <w:r w:rsidR="009F6C82">
        <w:rPr>
          <w:rFonts w:ascii="Calibri" w:eastAsia="Calibri" w:hAnsi="Calibri" w:cs="Times New Roman"/>
          <w:b/>
          <w:sz w:val="20"/>
          <w:szCs w:val="28"/>
        </w:rPr>
        <w:t>1</w:t>
      </w:r>
      <w:r w:rsidR="003A6590" w:rsidRPr="00560E5B">
        <w:rPr>
          <w:rFonts w:ascii="Calibri" w:eastAsia="Calibri" w:hAnsi="Calibri" w:cs="Times New Roman"/>
          <w:b/>
          <w:sz w:val="20"/>
          <w:szCs w:val="28"/>
        </w:rPr>
        <w:t>. oktobra 20</w:t>
      </w:r>
      <w:r w:rsidR="00DC0DB5" w:rsidRPr="00560E5B">
        <w:rPr>
          <w:rFonts w:ascii="Calibri" w:eastAsia="Calibri" w:hAnsi="Calibri" w:cs="Times New Roman"/>
          <w:b/>
          <w:sz w:val="20"/>
          <w:szCs w:val="28"/>
        </w:rPr>
        <w:t>2</w:t>
      </w:r>
      <w:r w:rsidR="009F6C82">
        <w:rPr>
          <w:rFonts w:ascii="Calibri" w:eastAsia="Calibri" w:hAnsi="Calibri" w:cs="Times New Roman"/>
          <w:b/>
          <w:sz w:val="20"/>
          <w:szCs w:val="28"/>
        </w:rPr>
        <w:t>3</w:t>
      </w:r>
      <w:r w:rsidRPr="00560E5B">
        <w:rPr>
          <w:rFonts w:ascii="Calibri" w:eastAsia="Calibri" w:hAnsi="Calibri" w:cs="Times New Roman"/>
          <w:b/>
          <w:sz w:val="20"/>
          <w:szCs w:val="28"/>
        </w:rPr>
        <w:t>, s pričetkom ob 12.</w:t>
      </w:r>
      <w:r w:rsidR="009F6C82">
        <w:rPr>
          <w:rFonts w:ascii="Calibri" w:eastAsia="Calibri" w:hAnsi="Calibri" w:cs="Times New Roman"/>
          <w:b/>
          <w:sz w:val="20"/>
          <w:szCs w:val="28"/>
        </w:rPr>
        <w:t>4</w:t>
      </w:r>
      <w:r w:rsidRPr="00560E5B">
        <w:rPr>
          <w:rFonts w:ascii="Calibri" w:eastAsia="Calibri" w:hAnsi="Calibri" w:cs="Times New Roman"/>
          <w:b/>
          <w:sz w:val="20"/>
          <w:szCs w:val="28"/>
        </w:rPr>
        <w:t>5 uri</w:t>
      </w:r>
      <w:r w:rsidR="007460AF">
        <w:rPr>
          <w:rFonts w:ascii="Calibri" w:eastAsia="Calibri" w:hAnsi="Calibri" w:cs="Times New Roman"/>
          <w:b/>
          <w:sz w:val="20"/>
          <w:szCs w:val="28"/>
        </w:rPr>
        <w:t>.</w:t>
      </w:r>
    </w:p>
    <w:p w14:paraId="2A9AB38E" w14:textId="77777777" w:rsidR="00363391" w:rsidRPr="00560E5B" w:rsidRDefault="003A6590" w:rsidP="00363391">
      <w:pPr>
        <w:spacing w:after="0" w:line="240" w:lineRule="auto"/>
        <w:rPr>
          <w:rFonts w:ascii="Calibri" w:eastAsia="Calibri" w:hAnsi="Calibri" w:cs="Times New Roman"/>
          <w:sz w:val="20"/>
          <w:szCs w:val="28"/>
        </w:rPr>
      </w:pPr>
      <w:r w:rsidRPr="00560E5B">
        <w:rPr>
          <w:rFonts w:ascii="Calibri" w:eastAsia="Calibri" w:hAnsi="Calibri" w:cs="Times New Roman"/>
          <w:sz w:val="20"/>
          <w:szCs w:val="28"/>
        </w:rPr>
        <w:t>Start bo na S</w:t>
      </w:r>
      <w:r w:rsidR="00363391" w:rsidRPr="00560E5B">
        <w:rPr>
          <w:rFonts w:ascii="Calibri" w:eastAsia="Calibri" w:hAnsi="Calibri" w:cs="Times New Roman"/>
          <w:sz w:val="20"/>
          <w:szCs w:val="28"/>
        </w:rPr>
        <w:t>lovenski cesti, cilj pa na Kongresnem trgu.</w:t>
      </w:r>
    </w:p>
    <w:p w14:paraId="75C300B3" w14:textId="4FE8E585" w:rsidR="002B5FB6" w:rsidRPr="00560E5B" w:rsidRDefault="00363391" w:rsidP="00363391">
      <w:pPr>
        <w:spacing w:after="0" w:line="240" w:lineRule="auto"/>
        <w:rPr>
          <w:rFonts w:ascii="Calibri" w:eastAsia="Calibri" w:hAnsi="Calibri" w:cs="Times New Roman"/>
          <w:sz w:val="20"/>
          <w:szCs w:val="28"/>
        </w:rPr>
      </w:pPr>
      <w:r w:rsidRPr="00560E5B">
        <w:rPr>
          <w:rFonts w:ascii="Calibri" w:eastAsia="Calibri" w:hAnsi="Calibri" w:cs="Times New Roman"/>
          <w:sz w:val="20"/>
          <w:szCs w:val="28"/>
        </w:rPr>
        <w:br/>
      </w:r>
      <w:r w:rsidRPr="00560E5B">
        <w:rPr>
          <w:rFonts w:ascii="Calibri" w:eastAsia="Calibri" w:hAnsi="Calibri" w:cs="Times New Roman"/>
          <w:b/>
          <w:bCs/>
          <w:sz w:val="20"/>
          <w:szCs w:val="28"/>
        </w:rPr>
        <w:t>2. DOLŽINA PROGE</w:t>
      </w:r>
      <w:r w:rsidRPr="00560E5B">
        <w:rPr>
          <w:rFonts w:ascii="Calibri" w:eastAsia="Calibri" w:hAnsi="Calibri" w:cs="Times New Roman"/>
          <w:sz w:val="20"/>
          <w:szCs w:val="28"/>
        </w:rPr>
        <w:t xml:space="preserve"> </w:t>
      </w:r>
    </w:p>
    <w:p w14:paraId="3D03FAE9" w14:textId="77777777" w:rsidR="00363391" w:rsidRPr="00560E5B" w:rsidRDefault="00363391" w:rsidP="00363391">
      <w:pPr>
        <w:spacing w:after="0" w:line="240" w:lineRule="auto"/>
        <w:rPr>
          <w:rFonts w:ascii="Calibri" w:eastAsia="Calibri" w:hAnsi="Calibri" w:cs="Times New Roman"/>
          <w:sz w:val="20"/>
          <w:szCs w:val="28"/>
        </w:rPr>
      </w:pPr>
      <w:r w:rsidRPr="00560E5B">
        <w:rPr>
          <w:rFonts w:ascii="Calibri" w:eastAsia="Calibri" w:hAnsi="Calibri" w:cs="Times New Roman"/>
          <w:sz w:val="20"/>
          <w:szCs w:val="28"/>
        </w:rPr>
        <w:t>Promocijski tek za 1. in 2. razred: 600 m.</w:t>
      </w:r>
    </w:p>
    <w:p w14:paraId="5CBD894B" w14:textId="77777777" w:rsidR="00363391" w:rsidRPr="009F6C82" w:rsidRDefault="00363391" w:rsidP="0036339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8"/>
        </w:rPr>
      </w:pPr>
      <w:r w:rsidRPr="009F6C82">
        <w:rPr>
          <w:rFonts w:ascii="Calibri" w:eastAsia="Calibri" w:hAnsi="Calibri" w:cs="Times New Roman"/>
          <w:b/>
          <w:bCs/>
          <w:sz w:val="20"/>
          <w:szCs w:val="28"/>
        </w:rPr>
        <w:t>Promocij</w:t>
      </w:r>
      <w:r w:rsidR="003A6590" w:rsidRPr="009F6C82">
        <w:rPr>
          <w:rFonts w:ascii="Calibri" w:eastAsia="Calibri" w:hAnsi="Calibri" w:cs="Times New Roman"/>
          <w:b/>
          <w:bCs/>
          <w:sz w:val="20"/>
          <w:szCs w:val="28"/>
        </w:rPr>
        <w:t>ski tek od 3. do 5. razreda: 135</w:t>
      </w:r>
      <w:r w:rsidRPr="009F6C82">
        <w:rPr>
          <w:rFonts w:ascii="Calibri" w:eastAsia="Calibri" w:hAnsi="Calibri" w:cs="Times New Roman"/>
          <w:b/>
          <w:bCs/>
          <w:sz w:val="20"/>
          <w:szCs w:val="28"/>
        </w:rPr>
        <w:t>0 m.</w:t>
      </w:r>
    </w:p>
    <w:p w14:paraId="098CECB3" w14:textId="77777777" w:rsidR="00D766D0" w:rsidRPr="00560E5B" w:rsidRDefault="00D766D0" w:rsidP="00D766D0">
      <w:pPr>
        <w:spacing w:after="0" w:line="240" w:lineRule="auto"/>
        <w:rPr>
          <w:rFonts w:ascii="Calibri" w:eastAsia="Calibri" w:hAnsi="Calibri" w:cs="Times New Roman"/>
          <w:sz w:val="20"/>
          <w:szCs w:val="28"/>
        </w:rPr>
      </w:pPr>
      <w:r>
        <w:rPr>
          <w:rFonts w:ascii="Calibri" w:eastAsia="Calibri" w:hAnsi="Calibri" w:cs="Times New Roman"/>
          <w:sz w:val="20"/>
          <w:szCs w:val="28"/>
        </w:rPr>
        <w:t>Osnovnošolski tek za učence 6. do 9. razreda: 1800m</w:t>
      </w:r>
    </w:p>
    <w:p w14:paraId="00E4737B" w14:textId="22D00199" w:rsidR="00D05C23" w:rsidRPr="00560E5B" w:rsidRDefault="00363391" w:rsidP="00363391">
      <w:pPr>
        <w:spacing w:after="0" w:line="240" w:lineRule="auto"/>
        <w:rPr>
          <w:rFonts w:ascii="Calibri" w:eastAsia="Calibri" w:hAnsi="Calibri" w:cs="Times New Roman"/>
          <w:sz w:val="20"/>
          <w:szCs w:val="28"/>
        </w:rPr>
      </w:pPr>
      <w:r w:rsidRPr="00560E5B">
        <w:rPr>
          <w:rFonts w:ascii="Calibri" w:eastAsia="Calibri" w:hAnsi="Calibri" w:cs="Times New Roman"/>
          <w:sz w:val="20"/>
          <w:szCs w:val="28"/>
        </w:rPr>
        <w:br/>
      </w:r>
      <w:r w:rsidRPr="00560E5B">
        <w:rPr>
          <w:rFonts w:ascii="Calibri" w:eastAsia="Calibri" w:hAnsi="Calibri" w:cs="Times New Roman"/>
          <w:b/>
          <w:bCs/>
          <w:sz w:val="20"/>
          <w:szCs w:val="28"/>
        </w:rPr>
        <w:t>3. URNIK STARTOV</w:t>
      </w:r>
      <w:r w:rsidRPr="00560E5B">
        <w:rPr>
          <w:rFonts w:ascii="Calibri" w:eastAsia="Calibri" w:hAnsi="Calibri" w:cs="Times New Roman"/>
          <w:sz w:val="20"/>
          <w:szCs w:val="28"/>
        </w:rPr>
        <w:t xml:space="preserve">     </w:t>
      </w:r>
    </w:p>
    <w:p w14:paraId="55FC862B" w14:textId="46978D3F" w:rsidR="009F6C82" w:rsidRPr="00D766D0" w:rsidRDefault="00363391" w:rsidP="009F6C82">
      <w:pPr>
        <w:spacing w:after="0" w:line="240" w:lineRule="auto"/>
        <w:rPr>
          <w:rFonts w:ascii="Calibri" w:eastAsia="Calibri" w:hAnsi="Calibri"/>
          <w:sz w:val="16"/>
        </w:rPr>
      </w:pPr>
      <w:r w:rsidRPr="00D766D0">
        <w:rPr>
          <w:rFonts w:ascii="Calibri" w:eastAsia="Calibri" w:hAnsi="Calibri" w:cs="Times New Roman"/>
          <w:sz w:val="16"/>
        </w:rPr>
        <w:t xml:space="preserve">- </w:t>
      </w:r>
      <w:r w:rsidR="009F6C82" w:rsidRPr="00D766D0">
        <w:rPr>
          <w:rFonts w:ascii="Calibri" w:eastAsia="Calibri" w:hAnsi="Calibri"/>
          <w:sz w:val="16"/>
        </w:rPr>
        <w:t>Promocijski tek za učence 1. razreda ob 12.45 uri</w:t>
      </w:r>
      <w:r w:rsidR="009F6C82" w:rsidRPr="00D766D0">
        <w:rPr>
          <w:rFonts w:ascii="Calibri" w:eastAsia="Calibri" w:hAnsi="Calibri"/>
          <w:sz w:val="16"/>
        </w:rPr>
        <w:br/>
      </w:r>
      <w:r w:rsidR="009F6C82" w:rsidRPr="00D766D0">
        <w:rPr>
          <w:rFonts w:ascii="Calibri" w:eastAsia="Calibri" w:hAnsi="Calibri"/>
          <w:b/>
          <w:bCs/>
          <w:sz w:val="16"/>
        </w:rPr>
        <w:t>- Promocijski tek za učence 2. razreda ob 12.50 uri</w:t>
      </w:r>
      <w:r w:rsidR="009F6C82" w:rsidRPr="00D766D0">
        <w:rPr>
          <w:rFonts w:ascii="Calibri" w:eastAsia="Calibri" w:hAnsi="Calibri"/>
          <w:sz w:val="16"/>
        </w:rPr>
        <w:br/>
        <w:t>- Promocijski tek za učenke 1. razreda ob 12.55 uri</w:t>
      </w:r>
      <w:r w:rsidR="009F6C82" w:rsidRPr="00D766D0">
        <w:rPr>
          <w:rFonts w:ascii="Calibri" w:eastAsia="Calibri" w:hAnsi="Calibri"/>
          <w:sz w:val="16"/>
        </w:rPr>
        <w:br/>
      </w:r>
      <w:r w:rsidR="009F6C82" w:rsidRPr="00D766D0">
        <w:rPr>
          <w:rFonts w:ascii="Calibri" w:eastAsia="Calibri" w:hAnsi="Calibri"/>
          <w:b/>
          <w:bCs/>
          <w:sz w:val="16"/>
        </w:rPr>
        <w:t>- Promocijski tek za učenke 2. razreda ob 13.00 uri</w:t>
      </w:r>
    </w:p>
    <w:p w14:paraId="53B408F8" w14:textId="1B9575AA" w:rsidR="009F6C82" w:rsidRPr="00D766D0" w:rsidRDefault="009F6C82" w:rsidP="009F6C82">
      <w:pPr>
        <w:spacing w:after="0" w:line="240" w:lineRule="auto"/>
        <w:rPr>
          <w:rFonts w:ascii="Calibri" w:eastAsia="Calibri" w:hAnsi="Calibri" w:cs="Times New Roman"/>
          <w:b/>
          <w:bCs/>
          <w:sz w:val="16"/>
        </w:rPr>
      </w:pPr>
      <w:r w:rsidRPr="00D766D0">
        <w:rPr>
          <w:rFonts w:ascii="Calibri" w:eastAsia="Calibri" w:hAnsi="Calibri" w:cs="Times New Roman"/>
          <w:sz w:val="16"/>
        </w:rPr>
        <w:t>- Promocijski tek za učence 3. razreda ob 13.10 uri</w:t>
      </w:r>
      <w:r w:rsidRPr="00D766D0">
        <w:rPr>
          <w:rFonts w:ascii="Calibri" w:eastAsia="Calibri" w:hAnsi="Calibri" w:cs="Times New Roman"/>
          <w:sz w:val="16"/>
        </w:rPr>
        <w:br/>
      </w:r>
      <w:r w:rsidRPr="00D766D0">
        <w:rPr>
          <w:rFonts w:ascii="Calibri" w:eastAsia="Calibri" w:hAnsi="Calibri" w:cs="Times New Roman"/>
          <w:b/>
          <w:bCs/>
          <w:sz w:val="16"/>
        </w:rPr>
        <w:t>- Promocijski tek za učence 4. razreda ob 13.15 uri</w:t>
      </w:r>
      <w:r w:rsidRPr="00D766D0">
        <w:rPr>
          <w:rFonts w:ascii="Calibri" w:eastAsia="Calibri" w:hAnsi="Calibri" w:cs="Times New Roman"/>
          <w:sz w:val="16"/>
        </w:rPr>
        <w:br/>
        <w:t>- Promocijski tek za učence 5. razreda ob 13.20 uri</w:t>
      </w:r>
      <w:r w:rsidRPr="00D766D0">
        <w:rPr>
          <w:rFonts w:ascii="Calibri" w:eastAsia="Calibri" w:hAnsi="Calibri" w:cs="Times New Roman"/>
          <w:sz w:val="16"/>
        </w:rPr>
        <w:br/>
      </w:r>
      <w:r w:rsidRPr="00D766D0">
        <w:rPr>
          <w:rFonts w:ascii="Calibri" w:eastAsia="Calibri" w:hAnsi="Calibri" w:cs="Times New Roman"/>
          <w:b/>
          <w:bCs/>
          <w:sz w:val="16"/>
        </w:rPr>
        <w:t>- Promocijski tek za učenke 3. razreda ob 13.25 uri</w:t>
      </w:r>
      <w:r w:rsidRPr="00D766D0">
        <w:rPr>
          <w:rFonts w:ascii="Calibri" w:eastAsia="Calibri" w:hAnsi="Calibri" w:cs="Times New Roman"/>
          <w:sz w:val="16"/>
        </w:rPr>
        <w:br/>
        <w:t>- Promocijski tek za učenke 4. razreda ob 13.30 uri</w:t>
      </w:r>
      <w:r w:rsidRPr="00D766D0">
        <w:rPr>
          <w:rFonts w:ascii="Calibri" w:eastAsia="Calibri" w:hAnsi="Calibri" w:cs="Times New Roman"/>
          <w:sz w:val="16"/>
        </w:rPr>
        <w:br/>
      </w:r>
      <w:r w:rsidRPr="00D766D0">
        <w:rPr>
          <w:rFonts w:ascii="Calibri" w:eastAsia="Calibri" w:hAnsi="Calibri" w:cs="Times New Roman"/>
          <w:b/>
          <w:bCs/>
          <w:sz w:val="16"/>
        </w:rPr>
        <w:t>- Promocijski tek za učenke 5. razreda ob 13.35 uri</w:t>
      </w:r>
    </w:p>
    <w:p w14:paraId="6D49564F" w14:textId="410B86BC" w:rsidR="009F6C82" w:rsidRPr="00D766D0" w:rsidRDefault="00D766D0" w:rsidP="009F6C82">
      <w:pPr>
        <w:spacing w:after="0" w:line="240" w:lineRule="auto"/>
        <w:rPr>
          <w:rFonts w:ascii="Calibri" w:eastAsia="Calibri" w:hAnsi="Calibri" w:cs="Times New Roman"/>
          <w:b/>
          <w:bCs/>
          <w:sz w:val="16"/>
        </w:rPr>
      </w:pPr>
      <w:r w:rsidRPr="00D766D0">
        <w:rPr>
          <w:rFonts w:ascii="Calibri" w:eastAsia="Calibri" w:hAnsi="Calibri" w:cs="Times New Roman"/>
          <w:sz w:val="16"/>
        </w:rPr>
        <w:t>- tek za učence 6. razreda OŠ (2012) ob 13.45 uri</w:t>
      </w:r>
      <w:r w:rsidRPr="00D766D0">
        <w:rPr>
          <w:rFonts w:ascii="Calibri" w:eastAsia="Calibri" w:hAnsi="Calibri" w:cs="Times New Roman"/>
          <w:sz w:val="16"/>
        </w:rPr>
        <w:br/>
      </w:r>
      <w:r w:rsidRPr="00D766D0">
        <w:rPr>
          <w:rFonts w:ascii="Calibri" w:eastAsia="Calibri" w:hAnsi="Calibri" w:cs="Times New Roman"/>
          <w:b/>
          <w:bCs/>
          <w:sz w:val="16"/>
        </w:rPr>
        <w:t>- tek za učenke 6. razreda OŠ (2012) ob 14.00 uri</w:t>
      </w:r>
      <w:r w:rsidRPr="00D766D0">
        <w:rPr>
          <w:rFonts w:ascii="Calibri" w:eastAsia="Calibri" w:hAnsi="Calibri" w:cs="Times New Roman"/>
          <w:sz w:val="16"/>
        </w:rPr>
        <w:br/>
        <w:t>- tek za učence 7. razreda OŠ (2011) ob 14.15 uri</w:t>
      </w:r>
      <w:r w:rsidRPr="00D766D0">
        <w:rPr>
          <w:rFonts w:ascii="Calibri" w:eastAsia="Calibri" w:hAnsi="Calibri" w:cs="Times New Roman"/>
          <w:sz w:val="16"/>
        </w:rPr>
        <w:br/>
      </w:r>
      <w:r w:rsidRPr="00D766D0">
        <w:rPr>
          <w:rFonts w:ascii="Calibri" w:eastAsia="Calibri" w:hAnsi="Calibri" w:cs="Times New Roman"/>
          <w:b/>
          <w:bCs/>
          <w:sz w:val="16"/>
        </w:rPr>
        <w:t>- tek za učenke 7. razreda OŠ (2011) ob 14.30 uri</w:t>
      </w:r>
      <w:r w:rsidRPr="00D766D0">
        <w:rPr>
          <w:rFonts w:ascii="Calibri" w:eastAsia="Calibri" w:hAnsi="Calibri" w:cs="Times New Roman"/>
          <w:sz w:val="16"/>
        </w:rPr>
        <w:br/>
        <w:t>- tek za učence 8. razreda OŠ (2010) ob 14.45 uri</w:t>
      </w:r>
      <w:r w:rsidRPr="00D766D0">
        <w:rPr>
          <w:rFonts w:ascii="Calibri" w:eastAsia="Calibri" w:hAnsi="Calibri" w:cs="Times New Roman"/>
          <w:sz w:val="16"/>
        </w:rPr>
        <w:br/>
      </w:r>
      <w:r w:rsidRPr="00D766D0">
        <w:rPr>
          <w:rFonts w:ascii="Calibri" w:eastAsia="Calibri" w:hAnsi="Calibri" w:cs="Times New Roman"/>
          <w:b/>
          <w:bCs/>
          <w:sz w:val="16"/>
        </w:rPr>
        <w:t>- tek za učenke 8. razreda OŠ (2010) ob 15.00 uri</w:t>
      </w:r>
      <w:r w:rsidRPr="00D766D0">
        <w:rPr>
          <w:rFonts w:ascii="Calibri" w:eastAsia="Calibri" w:hAnsi="Calibri" w:cs="Times New Roman"/>
          <w:sz w:val="16"/>
        </w:rPr>
        <w:br/>
        <w:t>- tek za učence 9. razreda OŠ (2009) ob 15.15 uri</w:t>
      </w:r>
      <w:r w:rsidRPr="00D766D0">
        <w:rPr>
          <w:rFonts w:ascii="Calibri" w:eastAsia="Calibri" w:hAnsi="Calibri" w:cs="Times New Roman"/>
          <w:sz w:val="16"/>
        </w:rPr>
        <w:br/>
      </w:r>
      <w:r w:rsidRPr="00D766D0">
        <w:rPr>
          <w:rFonts w:ascii="Calibri" w:eastAsia="Calibri" w:hAnsi="Calibri" w:cs="Times New Roman"/>
          <w:b/>
          <w:bCs/>
          <w:sz w:val="16"/>
        </w:rPr>
        <w:t>- tek za učenke 9. razreda OŠ (2009) ob 15.30 uri</w:t>
      </w:r>
    </w:p>
    <w:p w14:paraId="18B5BABD" w14:textId="4EE1A1DD" w:rsidR="008A3CA7" w:rsidRDefault="008A3CA7" w:rsidP="0036339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8"/>
        </w:rPr>
      </w:pPr>
      <w:bookmarkStart w:id="1" w:name="_Hlk117096986"/>
      <w:r>
        <w:rPr>
          <w:rFonts w:ascii="Calibri" w:eastAsia="Calibri" w:hAnsi="Calibri" w:cs="Times New Roman"/>
          <w:b/>
          <w:bCs/>
          <w:sz w:val="20"/>
          <w:szCs w:val="28"/>
        </w:rPr>
        <w:t>V startni prostor se mora udeleženec javiti 10 min pred štartom!</w:t>
      </w:r>
      <w:bookmarkEnd w:id="1"/>
    </w:p>
    <w:p w14:paraId="0F2E8EE7" w14:textId="16B39C4E" w:rsidR="00D766D0" w:rsidRPr="00560E5B" w:rsidRDefault="00D766D0" w:rsidP="00D766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</w:rPr>
      </w:pPr>
      <w:r w:rsidRPr="00560E5B">
        <w:rPr>
          <w:rFonts w:ascii="Calibri" w:eastAsia="Calibri" w:hAnsi="Calibri" w:cs="Times New Roman"/>
          <w:b/>
          <w:sz w:val="20"/>
          <w:szCs w:val="28"/>
        </w:rPr>
        <w:t>Učenci</w:t>
      </w:r>
      <w:r>
        <w:rPr>
          <w:rFonts w:ascii="Calibri" w:eastAsia="Calibri" w:hAnsi="Calibri" w:cs="Times New Roman"/>
          <w:b/>
          <w:sz w:val="20"/>
          <w:szCs w:val="28"/>
        </w:rPr>
        <w:t xml:space="preserve"> 1.- 5. razreda</w:t>
      </w:r>
      <w:r w:rsidRPr="00560E5B">
        <w:rPr>
          <w:rFonts w:ascii="Calibri" w:eastAsia="Calibri" w:hAnsi="Calibri" w:cs="Times New Roman"/>
          <w:b/>
          <w:sz w:val="20"/>
          <w:szCs w:val="28"/>
        </w:rPr>
        <w:t xml:space="preserve"> </w:t>
      </w:r>
      <w:r>
        <w:rPr>
          <w:rFonts w:ascii="Calibri" w:eastAsia="Calibri" w:hAnsi="Calibri" w:cs="Times New Roman"/>
          <w:b/>
          <w:sz w:val="20"/>
          <w:szCs w:val="28"/>
        </w:rPr>
        <w:t>na teku nastopajo</w:t>
      </w:r>
      <w:r w:rsidRPr="00560E5B">
        <w:rPr>
          <w:rFonts w:ascii="Calibri" w:eastAsia="Calibri" w:hAnsi="Calibri" w:cs="Times New Roman"/>
          <w:b/>
          <w:sz w:val="20"/>
          <w:szCs w:val="28"/>
        </w:rPr>
        <w:t xml:space="preserve"> v šolskih tekaških majicah</w:t>
      </w:r>
      <w:r>
        <w:rPr>
          <w:rFonts w:ascii="Calibri" w:eastAsia="Calibri" w:hAnsi="Calibri" w:cs="Times New Roman"/>
          <w:b/>
          <w:sz w:val="20"/>
          <w:szCs w:val="28"/>
        </w:rPr>
        <w:t>!</w:t>
      </w:r>
    </w:p>
    <w:p w14:paraId="1ACF574F" w14:textId="77777777" w:rsidR="00D766D0" w:rsidRPr="00560E5B" w:rsidRDefault="00D766D0" w:rsidP="0036339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8"/>
        </w:rPr>
      </w:pPr>
    </w:p>
    <w:p w14:paraId="3FBB0C07" w14:textId="3A172449" w:rsidR="00D05C23" w:rsidRPr="00560E5B" w:rsidRDefault="00363391" w:rsidP="00560E5B">
      <w:pPr>
        <w:spacing w:after="0" w:line="240" w:lineRule="auto"/>
        <w:rPr>
          <w:rFonts w:ascii="Calibri" w:eastAsia="Calibri" w:hAnsi="Calibri" w:cs="Times New Roman"/>
          <w:sz w:val="20"/>
          <w:szCs w:val="28"/>
        </w:rPr>
      </w:pPr>
      <w:r w:rsidRPr="00560E5B">
        <w:rPr>
          <w:rFonts w:ascii="Calibri" w:eastAsia="Calibri" w:hAnsi="Calibri" w:cs="Times New Roman"/>
          <w:b/>
          <w:sz w:val="20"/>
          <w:szCs w:val="28"/>
        </w:rPr>
        <w:t xml:space="preserve">4. </w:t>
      </w:r>
      <w:r w:rsidR="00D766D0">
        <w:rPr>
          <w:rFonts w:ascii="Calibri" w:eastAsia="Calibri" w:hAnsi="Calibri" w:cs="Times New Roman"/>
          <w:b/>
          <w:sz w:val="20"/>
          <w:szCs w:val="28"/>
        </w:rPr>
        <w:t>POTEK TEKA</w:t>
      </w:r>
    </w:p>
    <w:p w14:paraId="2C613474" w14:textId="51A6697B" w:rsidR="00D766D0" w:rsidRPr="00560E5B" w:rsidRDefault="00D766D0" w:rsidP="00D766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</w:rPr>
      </w:pPr>
      <w:r w:rsidRPr="00560E5B">
        <w:rPr>
          <w:rFonts w:ascii="Calibri" w:eastAsia="Calibri" w:hAnsi="Calibri" w:cs="Times New Roman"/>
          <w:sz w:val="20"/>
          <w:szCs w:val="28"/>
        </w:rPr>
        <w:t>Prijavljeni učenci od 1. do 9. razreda bodo šolske majice s številkami prejeli v šoli. Za odsotne učence bo prevzem številk</w:t>
      </w:r>
      <w:r>
        <w:rPr>
          <w:rFonts w:ascii="Calibri" w:eastAsia="Calibri" w:hAnsi="Calibri" w:cs="Times New Roman"/>
          <w:sz w:val="20"/>
          <w:szCs w:val="28"/>
        </w:rPr>
        <w:t xml:space="preserve"> možen</w:t>
      </w:r>
      <w:r w:rsidRPr="00560E5B">
        <w:rPr>
          <w:rFonts w:ascii="Calibri" w:eastAsia="Calibri" w:hAnsi="Calibri" w:cs="Times New Roman"/>
          <w:sz w:val="20"/>
          <w:szCs w:val="28"/>
        </w:rPr>
        <w:t xml:space="preserve"> na dan prireditve, prav tako bomo na voljo za dodatne informacije. Za učence od 1. do 5. razreda ob 12.15, od 6. do 9. razreda pa ob 13.15 pred vhodom v </w:t>
      </w:r>
      <w:proofErr w:type="spellStart"/>
      <w:r w:rsidRPr="00560E5B">
        <w:rPr>
          <w:rFonts w:ascii="Calibri" w:eastAsia="Calibri" w:hAnsi="Calibri" w:cs="Times New Roman"/>
          <w:sz w:val="20"/>
          <w:szCs w:val="28"/>
        </w:rPr>
        <w:t>Maximarket</w:t>
      </w:r>
      <w:proofErr w:type="spellEnd"/>
      <w:r>
        <w:rPr>
          <w:rFonts w:ascii="Calibri" w:eastAsia="Calibri" w:hAnsi="Calibri" w:cs="Times New Roman"/>
          <w:sz w:val="20"/>
          <w:szCs w:val="28"/>
        </w:rPr>
        <w:t>.</w:t>
      </w:r>
    </w:p>
    <w:p w14:paraId="2826089B" w14:textId="6B222771" w:rsidR="00D766D0" w:rsidRPr="00560E5B" w:rsidRDefault="00D766D0" w:rsidP="00D766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</w:rPr>
      </w:pPr>
      <w:r w:rsidRPr="00D766D0">
        <w:rPr>
          <w:rFonts w:ascii="Calibri" w:eastAsia="Calibri" w:hAnsi="Calibri" w:cs="Times New Roman"/>
          <w:b/>
          <w:bCs/>
          <w:sz w:val="20"/>
          <w:szCs w:val="28"/>
        </w:rPr>
        <w:t>Starši oddate svoje otroke na start</w:t>
      </w:r>
      <w:r>
        <w:rPr>
          <w:rFonts w:ascii="Calibri" w:eastAsia="Calibri" w:hAnsi="Calibri" w:cs="Times New Roman"/>
          <w:sz w:val="20"/>
          <w:szCs w:val="28"/>
        </w:rPr>
        <w:t xml:space="preserve"> (na Slovenski cesti)</w:t>
      </w:r>
      <w:r w:rsidRPr="00560E5B">
        <w:rPr>
          <w:rFonts w:ascii="Calibri" w:eastAsia="Calibri" w:hAnsi="Calibri" w:cs="Times New Roman"/>
          <w:sz w:val="20"/>
          <w:szCs w:val="28"/>
        </w:rPr>
        <w:t xml:space="preserve"> </w:t>
      </w:r>
      <w:r w:rsidRPr="00D766D0">
        <w:rPr>
          <w:rFonts w:ascii="Calibri" w:eastAsia="Calibri" w:hAnsi="Calibri" w:cs="Times New Roman"/>
          <w:b/>
          <w:bCs/>
          <w:sz w:val="20"/>
          <w:szCs w:val="28"/>
        </w:rPr>
        <w:t xml:space="preserve">ob predpisani uri teka in jih </w:t>
      </w:r>
      <w:r w:rsidRPr="00D766D0">
        <w:rPr>
          <w:rFonts w:ascii="Calibri" w:eastAsia="Calibri" w:hAnsi="Calibri" w:cs="Times New Roman"/>
          <w:b/>
          <w:bCs/>
          <w:sz w:val="20"/>
          <w:szCs w:val="28"/>
        </w:rPr>
        <w:t>po koncu</w:t>
      </w:r>
      <w:r w:rsidRPr="00D766D0">
        <w:rPr>
          <w:rFonts w:ascii="Calibri" w:eastAsia="Calibri" w:hAnsi="Calibri" w:cs="Times New Roman"/>
          <w:b/>
          <w:bCs/>
          <w:sz w:val="20"/>
          <w:szCs w:val="28"/>
        </w:rPr>
        <w:t xml:space="preserve"> prevzamete v cilju pri učiteljih</w:t>
      </w:r>
      <w:r>
        <w:rPr>
          <w:rFonts w:ascii="Calibri" w:eastAsia="Calibri" w:hAnsi="Calibri" w:cs="Times New Roman"/>
          <w:sz w:val="20"/>
          <w:szCs w:val="28"/>
        </w:rPr>
        <w:t xml:space="preserve"> (cona za prevzem bo urejena v izteku na Kongresnem trgu, zraven sidra- zemljevid na drugi strani)</w:t>
      </w:r>
    </w:p>
    <w:p w14:paraId="5ED3EA0F" w14:textId="6676A7B4" w:rsidR="00D766D0" w:rsidRDefault="00D766D0" w:rsidP="00D766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</w:rPr>
      </w:pPr>
      <w:r w:rsidRPr="00560E5B">
        <w:rPr>
          <w:rFonts w:ascii="Calibri" w:eastAsia="Calibri" w:hAnsi="Calibri" w:cs="Times New Roman"/>
          <w:sz w:val="20"/>
          <w:szCs w:val="28"/>
        </w:rPr>
        <w:t xml:space="preserve">Učenci tečejo sami, brez spremstva učiteljev. </w:t>
      </w:r>
      <w:r>
        <w:rPr>
          <w:rFonts w:ascii="Calibri" w:eastAsia="Calibri" w:hAnsi="Calibri" w:cs="Times New Roman"/>
          <w:sz w:val="20"/>
          <w:szCs w:val="28"/>
        </w:rPr>
        <w:t>Na prireditvi so za otroke odgovorni starši.</w:t>
      </w:r>
    </w:p>
    <w:p w14:paraId="1979898F" w14:textId="12CADAF7" w:rsidR="005F306B" w:rsidRPr="005F306B" w:rsidRDefault="005F306B" w:rsidP="00D766D0">
      <w:pPr>
        <w:spacing w:after="0" w:line="240" w:lineRule="auto"/>
        <w:jc w:val="both"/>
        <w:rPr>
          <w:rFonts w:ascii="Calibri" w:eastAsia="Calibri" w:hAnsi="Calibri" w:cs="Times New Roman"/>
          <w:szCs w:val="32"/>
        </w:rPr>
      </w:pPr>
      <w:r w:rsidRPr="005F306B">
        <w:rPr>
          <w:rFonts w:ascii="Calibri" w:eastAsia="Calibri" w:hAnsi="Calibri" w:cs="Times New Roman"/>
          <w:szCs w:val="32"/>
        </w:rPr>
        <w:t>Načrt ciljnega prostora na Kongresnem trgu. Prevzem učencev bo na koncu izteka (številka 24), kjer bodo čakali učitelji. Prostor bo označen s tablo »OŠ DANILA KUMAR« in zastavo.</w:t>
      </w:r>
    </w:p>
    <w:p w14:paraId="27E05548" w14:textId="5BB9C26F" w:rsidR="005F306B" w:rsidRDefault="005F306B" w:rsidP="00D766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</w:rPr>
      </w:pPr>
      <w:r>
        <w:rPr>
          <w:rFonts w:ascii="Calibri" w:eastAsia="Calibri" w:hAnsi="Calibri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5163D" wp14:editId="1C0E08FA">
                <wp:simplePos x="0" y="0"/>
                <wp:positionH relativeFrom="column">
                  <wp:posOffset>3466465</wp:posOffset>
                </wp:positionH>
                <wp:positionV relativeFrom="paragraph">
                  <wp:posOffset>1073785</wp:posOffset>
                </wp:positionV>
                <wp:extent cx="1112520" cy="1013460"/>
                <wp:effectExtent l="0" t="0" r="11430" b="15240"/>
                <wp:wrapNone/>
                <wp:docPr id="716452052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13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2543C" id="Elipsa 3" o:spid="_x0000_s1026" style="position:absolute;margin-left:272.95pt;margin-top:84.55pt;width:87.6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" filled="f" strokecolor="red" strokeweight="2pt"/>
            </w:pict>
          </mc:Fallback>
        </mc:AlternateContent>
      </w:r>
      <w:r w:rsidRPr="005F306B">
        <w:rPr>
          <w:rFonts w:ascii="Calibri" w:eastAsia="Calibri" w:hAnsi="Calibri" w:cs="Times New Roman"/>
          <w:sz w:val="20"/>
          <w:szCs w:val="28"/>
        </w:rPr>
        <w:drawing>
          <wp:inline distT="0" distB="0" distL="0" distR="0" wp14:anchorId="486D44D8" wp14:editId="724A0C75">
            <wp:extent cx="4664075" cy="3581400"/>
            <wp:effectExtent l="0" t="0" r="3175" b="0"/>
            <wp:docPr id="721515370" name="Slika 2" descr="Slika, ki vsebuje besede posnetek zaslona, besedilo, urbanistično oblikovanje, zemljevid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15370" name="Slika 2" descr="Slika, ki vsebuje besede posnetek zaslona, besedilo, urbanistično oblikovanje, zemljevid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B9A5E" w14:textId="77777777" w:rsidR="005F306B" w:rsidRDefault="005F306B" w:rsidP="00D766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</w:rPr>
      </w:pPr>
    </w:p>
    <w:p w14:paraId="10870BD5" w14:textId="77777777" w:rsidR="005F306B" w:rsidRPr="00560E5B" w:rsidRDefault="005F306B" w:rsidP="00D766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</w:rPr>
      </w:pPr>
    </w:p>
    <w:bookmarkEnd w:id="0"/>
    <w:p w14:paraId="55F5CDAD" w14:textId="58DB5B4A" w:rsidR="007C401E" w:rsidRPr="00560E5B" w:rsidRDefault="005F306B" w:rsidP="00D05C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</w:rPr>
      </w:pPr>
      <w:r>
        <w:rPr>
          <w:rFonts w:ascii="Calibri" w:eastAsia="Calibri" w:hAnsi="Calibri" w:cs="Times New Roman"/>
          <w:sz w:val="20"/>
          <w:szCs w:val="28"/>
        </w:rPr>
        <w:t xml:space="preserve"> </w:t>
      </w:r>
      <w:r w:rsidRPr="005F306B">
        <w:rPr>
          <w:rFonts w:ascii="Calibri" w:eastAsia="Calibri" w:hAnsi="Calibri" w:cs="Times New Roman"/>
          <w:sz w:val="18"/>
          <w:szCs w:val="24"/>
        </w:rPr>
        <w:t xml:space="preserve">Več informacij lahko dobite na </w:t>
      </w:r>
      <w:hyperlink r:id="rId8" w:history="1">
        <w:r w:rsidRPr="005F306B">
          <w:rPr>
            <w:rStyle w:val="Hiperpovezava"/>
            <w:rFonts w:ascii="Calibri" w:eastAsia="Calibri" w:hAnsi="Calibri" w:cs="Times New Roman"/>
            <w:sz w:val="18"/>
            <w:szCs w:val="24"/>
          </w:rPr>
          <w:t>https://vw-ljubljanskimaraton.si/info-za-tekace/info-za-solarje</w:t>
        </w:r>
      </w:hyperlink>
      <w:r w:rsidRPr="005F306B">
        <w:rPr>
          <w:rFonts w:ascii="Calibri" w:eastAsia="Calibri" w:hAnsi="Calibri" w:cs="Times New Roman"/>
          <w:sz w:val="18"/>
          <w:szCs w:val="24"/>
        </w:rPr>
        <w:t xml:space="preserve"> . </w:t>
      </w:r>
    </w:p>
    <w:sectPr w:rsidR="007C401E" w:rsidRPr="00560E5B" w:rsidSect="00F13066">
      <w:headerReference w:type="default" r:id="rId9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E065" w14:textId="77777777" w:rsidR="006555B2" w:rsidRDefault="006555B2" w:rsidP="00CE0843">
      <w:pPr>
        <w:spacing w:after="0" w:line="240" w:lineRule="auto"/>
      </w:pPr>
      <w:r>
        <w:separator/>
      </w:r>
    </w:p>
  </w:endnote>
  <w:endnote w:type="continuationSeparator" w:id="0">
    <w:p w14:paraId="24EAFE91" w14:textId="77777777" w:rsidR="006555B2" w:rsidRDefault="006555B2" w:rsidP="00CE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868C" w14:textId="77777777" w:rsidR="006555B2" w:rsidRDefault="006555B2" w:rsidP="00CE0843">
      <w:pPr>
        <w:spacing w:after="0" w:line="240" w:lineRule="auto"/>
      </w:pPr>
      <w:r>
        <w:separator/>
      </w:r>
    </w:p>
  </w:footnote>
  <w:footnote w:type="continuationSeparator" w:id="0">
    <w:p w14:paraId="52D5E1EA" w14:textId="77777777" w:rsidR="006555B2" w:rsidRDefault="006555B2" w:rsidP="00CE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D6E7" w14:textId="6864F48D" w:rsidR="00CE0843" w:rsidRDefault="00F13066" w:rsidP="00F13066">
    <w:pPr>
      <w:pStyle w:val="Glava"/>
      <w:tabs>
        <w:tab w:val="left" w:pos="4476"/>
        <w:tab w:val="center" w:pos="7699"/>
      </w:tabs>
    </w:pPr>
    <w:r>
      <w:rPr>
        <w:rFonts w:cs="Arial"/>
        <w:noProof/>
        <w:sz w:val="40"/>
        <w:szCs w:val="20"/>
        <w:lang w:eastAsia="sl-SI"/>
      </w:rPr>
      <w:tab/>
    </w:r>
    <w:r>
      <w:rPr>
        <w:rFonts w:cs="Arial"/>
        <w:noProof/>
        <w:sz w:val="40"/>
        <w:szCs w:val="20"/>
        <w:lang w:eastAsia="sl-SI"/>
      </w:rPr>
      <w:drawing>
        <wp:inline distT="0" distB="0" distL="0" distR="0" wp14:anchorId="0132D6EE" wp14:editId="371CD052">
          <wp:extent cx="1097280" cy="536575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sz w:val="40"/>
        <w:szCs w:val="20"/>
        <w:lang w:eastAsia="sl-SI"/>
      </w:rPr>
      <w:tab/>
    </w:r>
    <w:r>
      <w:rPr>
        <w:rFonts w:cs="Arial"/>
        <w:noProof/>
        <w:sz w:val="40"/>
        <w:szCs w:val="20"/>
        <w:lang w:eastAsia="sl-SI"/>
      </w:rPr>
      <w:tab/>
    </w:r>
    <w:r>
      <w:rPr>
        <w:rFonts w:cs="Arial"/>
        <w:noProof/>
        <w:sz w:val="4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64AEB742" wp14:editId="7B0685C3">
          <wp:simplePos x="0" y="0"/>
          <wp:positionH relativeFrom="column">
            <wp:posOffset>1558925</wp:posOffset>
          </wp:positionH>
          <wp:positionV relativeFrom="paragraph">
            <wp:posOffset>12700</wp:posOffset>
          </wp:positionV>
          <wp:extent cx="1046480" cy="428625"/>
          <wp:effectExtent l="0" t="0" r="1270" b="9525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E5B">
      <w:rPr>
        <w:rFonts w:cs="Arial"/>
        <w:noProof/>
        <w:sz w:val="4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295C184B" wp14:editId="68E54667">
          <wp:simplePos x="0" y="0"/>
          <wp:positionH relativeFrom="column">
            <wp:posOffset>-190500</wp:posOffset>
          </wp:positionH>
          <wp:positionV relativeFrom="paragraph">
            <wp:posOffset>45720</wp:posOffset>
          </wp:positionV>
          <wp:extent cx="1612583" cy="257175"/>
          <wp:effectExtent l="0" t="0" r="698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83" cy="257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843" w:rsidRPr="00CE0843">
      <w:rPr>
        <w:rFonts w:cs="Arial"/>
        <w:noProof/>
        <w:sz w:val="40"/>
        <w:szCs w:val="20"/>
        <w:lang w:eastAsia="sl-SI"/>
      </w:rPr>
      <w:t xml:space="preserve"> </w:t>
    </w:r>
    <w:r w:rsidR="00CE0843">
      <w:rPr>
        <w:noProof/>
        <w:lang w:eastAsia="sl-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7C8"/>
    <w:multiLevelType w:val="hybridMultilevel"/>
    <w:tmpl w:val="A6800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49A3"/>
    <w:multiLevelType w:val="hybridMultilevel"/>
    <w:tmpl w:val="69229D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679C"/>
    <w:multiLevelType w:val="hybridMultilevel"/>
    <w:tmpl w:val="F25EA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175E"/>
    <w:multiLevelType w:val="hybridMultilevel"/>
    <w:tmpl w:val="58589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20D9"/>
    <w:multiLevelType w:val="hybridMultilevel"/>
    <w:tmpl w:val="9B386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6812">
    <w:abstractNumId w:val="3"/>
  </w:num>
  <w:num w:numId="2" w16cid:durableId="199169510">
    <w:abstractNumId w:val="0"/>
  </w:num>
  <w:num w:numId="3" w16cid:durableId="229776701">
    <w:abstractNumId w:val="4"/>
  </w:num>
  <w:num w:numId="4" w16cid:durableId="67466487">
    <w:abstractNumId w:val="1"/>
  </w:num>
  <w:num w:numId="5" w16cid:durableId="108595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55"/>
    <w:rsid w:val="00010585"/>
    <w:rsid w:val="000868B6"/>
    <w:rsid w:val="000B1C64"/>
    <w:rsid w:val="000D6004"/>
    <w:rsid w:val="000D6B55"/>
    <w:rsid w:val="0012657D"/>
    <w:rsid w:val="0013765C"/>
    <w:rsid w:val="001766E9"/>
    <w:rsid w:val="001876D1"/>
    <w:rsid w:val="001D6996"/>
    <w:rsid w:val="001E4DBE"/>
    <w:rsid w:val="00201EB9"/>
    <w:rsid w:val="00204777"/>
    <w:rsid w:val="002815A3"/>
    <w:rsid w:val="002A3B1C"/>
    <w:rsid w:val="002A7633"/>
    <w:rsid w:val="002B5FB6"/>
    <w:rsid w:val="003160E6"/>
    <w:rsid w:val="003210DB"/>
    <w:rsid w:val="00363391"/>
    <w:rsid w:val="003746E0"/>
    <w:rsid w:val="003A6590"/>
    <w:rsid w:val="003D409A"/>
    <w:rsid w:val="003F63B3"/>
    <w:rsid w:val="004C11F1"/>
    <w:rsid w:val="004D2932"/>
    <w:rsid w:val="005549CD"/>
    <w:rsid w:val="00560E5B"/>
    <w:rsid w:val="00582A56"/>
    <w:rsid w:val="00585EE4"/>
    <w:rsid w:val="005F306B"/>
    <w:rsid w:val="0060116B"/>
    <w:rsid w:val="00616214"/>
    <w:rsid w:val="006555B2"/>
    <w:rsid w:val="00683A26"/>
    <w:rsid w:val="006870CF"/>
    <w:rsid w:val="007460AF"/>
    <w:rsid w:val="00761394"/>
    <w:rsid w:val="007C401E"/>
    <w:rsid w:val="007C4CB3"/>
    <w:rsid w:val="00801E55"/>
    <w:rsid w:val="008A2154"/>
    <w:rsid w:val="008A3CA7"/>
    <w:rsid w:val="008F6F43"/>
    <w:rsid w:val="00924AAD"/>
    <w:rsid w:val="009D3E6A"/>
    <w:rsid w:val="009F6C82"/>
    <w:rsid w:val="00A13E3A"/>
    <w:rsid w:val="00A31296"/>
    <w:rsid w:val="00A349BD"/>
    <w:rsid w:val="00A35401"/>
    <w:rsid w:val="00AB2D78"/>
    <w:rsid w:val="00AD176D"/>
    <w:rsid w:val="00AE1028"/>
    <w:rsid w:val="00B60AB7"/>
    <w:rsid w:val="00B619B7"/>
    <w:rsid w:val="00B81061"/>
    <w:rsid w:val="00B95B7F"/>
    <w:rsid w:val="00BB75AD"/>
    <w:rsid w:val="00C15CCB"/>
    <w:rsid w:val="00CA5012"/>
    <w:rsid w:val="00CE05D1"/>
    <w:rsid w:val="00CE0843"/>
    <w:rsid w:val="00D05C23"/>
    <w:rsid w:val="00D766D0"/>
    <w:rsid w:val="00D91EE7"/>
    <w:rsid w:val="00DC0DB5"/>
    <w:rsid w:val="00DC4185"/>
    <w:rsid w:val="00DD552F"/>
    <w:rsid w:val="00DE4912"/>
    <w:rsid w:val="00E404EA"/>
    <w:rsid w:val="00F13066"/>
    <w:rsid w:val="00F15F83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0D985"/>
  <w15:docId w15:val="{009B1C0D-5A36-4A5F-BB28-D6554218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CA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D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C4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EE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E084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E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0843"/>
  </w:style>
  <w:style w:type="paragraph" w:styleId="Noga">
    <w:name w:val="footer"/>
    <w:basedOn w:val="Navaden"/>
    <w:link w:val="NogaZnak"/>
    <w:uiPriority w:val="99"/>
    <w:unhideWhenUsed/>
    <w:rsid w:val="00CE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0843"/>
  </w:style>
  <w:style w:type="paragraph" w:styleId="Navadensplet">
    <w:name w:val="Normal (Web)"/>
    <w:basedOn w:val="Navaden"/>
    <w:uiPriority w:val="99"/>
    <w:semiHidden/>
    <w:unhideWhenUsed/>
    <w:rsid w:val="009F6C82"/>
    <w:rPr>
      <w:rFonts w:ascii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5F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w-ljubljanskimaraton.si/info-za-tekace/info-za-solar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DK</dc:creator>
  <cp:lastModifiedBy>Anže Žun</cp:lastModifiedBy>
  <cp:revision>2</cp:revision>
  <cp:lastPrinted>2022-10-19T16:37:00Z</cp:lastPrinted>
  <dcterms:created xsi:type="dcterms:W3CDTF">2023-10-12T12:16:00Z</dcterms:created>
  <dcterms:modified xsi:type="dcterms:W3CDTF">2023-10-12T12:16:00Z</dcterms:modified>
</cp:coreProperties>
</file>